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rsidR="007A305A" w:rsidRPr="00433D2B" w:rsidRDefault="007A305A" w:rsidP="007A305A">
      <w:pPr>
        <w:spacing w:after="0"/>
        <w:ind w:right="-307"/>
        <w:jc w:val="right"/>
        <w:rPr>
          <w:rFonts w:ascii="Garamond" w:hAnsi="Garamond" w:cstheme="minorHAnsi"/>
          <w:b/>
          <w:sz w:val="20"/>
          <w:szCs w:val="20"/>
        </w:rPr>
      </w:pPr>
    </w:p>
    <w:p w:rsidR="00052082" w:rsidRDefault="00C146A1" w:rsidP="00C146A1">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A</w:t>
      </w:r>
      <w:r>
        <w:rPr>
          <w:rFonts w:ascii="Garamond" w:hAnsi="Garamond" w:cstheme="minorHAnsi"/>
          <w:sz w:val="20"/>
          <w:szCs w:val="20"/>
        </w:rPr>
        <w:tab/>
      </w:r>
      <w:proofErr w:type="spellStart"/>
      <w:r>
        <w:rPr>
          <w:rFonts w:ascii="Garamond" w:hAnsi="Garamond" w:cstheme="minorHAnsi"/>
          <w:sz w:val="20"/>
          <w:szCs w:val="20"/>
        </w:rPr>
        <w:t>SAT</w:t>
      </w:r>
      <w:proofErr w:type="spellEnd"/>
      <w:r>
        <w:rPr>
          <w:rFonts w:ascii="Garamond" w:hAnsi="Garamond" w:cstheme="minorHAnsi"/>
          <w:sz w:val="20"/>
          <w:szCs w:val="20"/>
        </w:rPr>
        <w:t xml:space="preserve"> </w:t>
      </w:r>
      <w:proofErr w:type="spellStart"/>
      <w:r>
        <w:rPr>
          <w:rFonts w:ascii="Garamond" w:hAnsi="Garamond" w:cstheme="minorHAnsi"/>
          <w:sz w:val="20"/>
          <w:szCs w:val="20"/>
        </w:rPr>
        <w:t>scarl</w:t>
      </w:r>
      <w:proofErr w:type="spellEnd"/>
    </w:p>
    <w:p w:rsidR="00C146A1" w:rsidRDefault="00C146A1" w:rsidP="00C146A1">
      <w:pPr>
        <w:spacing w:after="0"/>
        <w:ind w:left="4956" w:right="-307" w:firstLine="708"/>
        <w:jc w:val="both"/>
        <w:rPr>
          <w:rFonts w:ascii="Garamond" w:hAnsi="Garamond" w:cstheme="minorHAnsi"/>
          <w:sz w:val="20"/>
          <w:szCs w:val="20"/>
        </w:rPr>
      </w:pPr>
      <w:r>
        <w:rPr>
          <w:rFonts w:ascii="Garamond" w:hAnsi="Garamond" w:cstheme="minorHAnsi"/>
          <w:sz w:val="20"/>
          <w:szCs w:val="20"/>
        </w:rPr>
        <w:tab/>
        <w:t xml:space="preserve">Piazza della libertà </w:t>
      </w:r>
      <w:proofErr w:type="gramStart"/>
      <w:r>
        <w:rPr>
          <w:rFonts w:ascii="Garamond" w:hAnsi="Garamond" w:cstheme="minorHAnsi"/>
          <w:sz w:val="20"/>
          <w:szCs w:val="20"/>
        </w:rPr>
        <w:t>4</w:t>
      </w:r>
      <w:proofErr w:type="gramEnd"/>
      <w:r>
        <w:rPr>
          <w:rFonts w:ascii="Garamond" w:hAnsi="Garamond" w:cstheme="minorHAnsi"/>
          <w:sz w:val="20"/>
          <w:szCs w:val="20"/>
        </w:rPr>
        <w:t xml:space="preserve"> </w:t>
      </w:r>
    </w:p>
    <w:p w:rsidR="00C146A1" w:rsidRDefault="00C146A1" w:rsidP="00C146A1">
      <w:pPr>
        <w:spacing w:after="0"/>
        <w:ind w:left="5664" w:right="-307" w:firstLine="708"/>
        <w:jc w:val="both"/>
        <w:rPr>
          <w:rFonts w:ascii="Garamond" w:hAnsi="Garamond" w:cstheme="minorHAnsi"/>
          <w:sz w:val="20"/>
          <w:szCs w:val="20"/>
        </w:rPr>
      </w:pPr>
      <w:proofErr w:type="gramStart"/>
      <w:r>
        <w:rPr>
          <w:rFonts w:ascii="Garamond" w:hAnsi="Garamond" w:cstheme="minorHAnsi"/>
          <w:sz w:val="20"/>
          <w:szCs w:val="20"/>
        </w:rPr>
        <w:t>10036</w:t>
      </w:r>
      <w:proofErr w:type="gramEnd"/>
      <w:r>
        <w:rPr>
          <w:rFonts w:ascii="Garamond" w:hAnsi="Garamond" w:cstheme="minorHAnsi"/>
          <w:sz w:val="20"/>
          <w:szCs w:val="20"/>
        </w:rPr>
        <w:t xml:space="preserve"> Settimo Torinese</w:t>
      </w:r>
    </w:p>
    <w:p w:rsidR="002053C6" w:rsidRDefault="002053C6" w:rsidP="00C146A1">
      <w:pPr>
        <w:spacing w:after="0"/>
        <w:ind w:left="5664" w:right="-307" w:firstLine="708"/>
        <w:jc w:val="both"/>
        <w:rPr>
          <w:rFonts w:ascii="Garamond" w:hAnsi="Garamond" w:cstheme="minorHAnsi"/>
          <w:sz w:val="20"/>
          <w:szCs w:val="20"/>
        </w:rPr>
      </w:pPr>
      <w:r>
        <w:rPr>
          <w:rFonts w:ascii="Garamond" w:hAnsi="Garamond" w:cstheme="minorHAnsi"/>
          <w:sz w:val="20"/>
          <w:szCs w:val="20"/>
        </w:rPr>
        <w:t>All’ufficio SERVIZI in STAFF</w:t>
      </w:r>
    </w:p>
    <w:p w:rsidR="002053C6" w:rsidRDefault="002053C6" w:rsidP="00C146A1">
      <w:pPr>
        <w:spacing w:after="0"/>
        <w:ind w:left="5664" w:right="-307" w:firstLine="708"/>
        <w:jc w:val="both"/>
        <w:rPr>
          <w:rFonts w:ascii="Garamond" w:hAnsi="Garamond" w:cstheme="minorHAnsi"/>
          <w:sz w:val="20"/>
          <w:szCs w:val="20"/>
        </w:rPr>
      </w:pPr>
    </w:p>
    <w:p w:rsidR="002053C6" w:rsidRDefault="002053C6" w:rsidP="00C146A1">
      <w:pPr>
        <w:spacing w:after="0"/>
        <w:ind w:left="5664" w:right="-307" w:firstLine="708"/>
        <w:jc w:val="both"/>
        <w:rPr>
          <w:rFonts w:ascii="Garamond" w:hAnsi="Garamond" w:cstheme="minorHAnsi"/>
          <w:sz w:val="20"/>
          <w:szCs w:val="20"/>
        </w:rPr>
      </w:pPr>
      <w:hyperlink r:id="rId7" w:history="1">
        <w:r w:rsidRPr="00AE1A4D">
          <w:rPr>
            <w:rStyle w:val="Collegamentoipertestuale"/>
            <w:rFonts w:ascii="Garamond" w:hAnsi="Garamond" w:cstheme="minorHAnsi"/>
            <w:sz w:val="20"/>
            <w:szCs w:val="20"/>
          </w:rPr>
          <w:t>info@satservizi.eu</w:t>
        </w:r>
      </w:hyperlink>
    </w:p>
    <w:p w:rsidR="002053C6" w:rsidRPr="00433D2B" w:rsidRDefault="002053C6" w:rsidP="00C146A1">
      <w:pPr>
        <w:spacing w:after="0"/>
        <w:ind w:left="5664" w:right="-307" w:firstLine="708"/>
        <w:jc w:val="both"/>
        <w:rPr>
          <w:rFonts w:ascii="Garamond" w:hAnsi="Garamond" w:cstheme="minorHAnsi"/>
          <w:sz w:val="20"/>
          <w:szCs w:val="20"/>
        </w:rPr>
      </w:pPr>
      <w:hyperlink r:id="rId8" w:history="1">
        <w:r w:rsidRPr="00AE1A4D">
          <w:rPr>
            <w:rStyle w:val="Collegamentoipertestuale"/>
            <w:rFonts w:ascii="Garamond" w:hAnsi="Garamond" w:cstheme="minorHAnsi"/>
            <w:sz w:val="20"/>
            <w:szCs w:val="20"/>
          </w:rPr>
          <w:t>amministrazione@cert.satservizi.eu</w:t>
        </w:r>
      </w:hyperlink>
      <w:r>
        <w:rPr>
          <w:rFonts w:ascii="Garamond" w:hAnsi="Garamond" w:cstheme="minorHAnsi"/>
          <w:sz w:val="20"/>
          <w:szCs w:val="20"/>
        </w:rPr>
        <w:t xml:space="preserve"> </w:t>
      </w:r>
    </w:p>
    <w:p w:rsidR="008B3078" w:rsidRDefault="008B3078" w:rsidP="00DD2E04">
      <w:pPr>
        <w:spacing w:after="0"/>
        <w:ind w:right="-307"/>
        <w:jc w:val="center"/>
        <w:rPr>
          <w:rFonts w:ascii="Garamond" w:hAnsi="Garamond" w:cstheme="minorHAnsi"/>
          <w:b/>
          <w:sz w:val="28"/>
          <w:szCs w:val="28"/>
        </w:rPr>
      </w:pPr>
    </w:p>
    <w:p w:rsidR="00C146A1" w:rsidRDefault="00C146A1" w:rsidP="00DD2E04">
      <w:pPr>
        <w:spacing w:after="0"/>
        <w:ind w:right="-307"/>
        <w:jc w:val="center"/>
        <w:rPr>
          <w:rFonts w:ascii="Garamond" w:hAnsi="Garamond" w:cstheme="minorHAnsi"/>
          <w:b/>
          <w:sz w:val="28"/>
          <w:szCs w:val="28"/>
        </w:rPr>
      </w:pPr>
    </w:p>
    <w:p w:rsidR="00C146A1" w:rsidRDefault="00C146A1" w:rsidP="00DD2E04">
      <w:pPr>
        <w:spacing w:after="0"/>
        <w:ind w:right="-307"/>
        <w:jc w:val="center"/>
        <w:rPr>
          <w:rFonts w:ascii="Garamond" w:hAnsi="Garamond" w:cstheme="minorHAnsi"/>
          <w:b/>
          <w:sz w:val="28"/>
          <w:szCs w:val="28"/>
        </w:rPr>
      </w:pPr>
    </w:p>
    <w:p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proofErr w:type="spellStart"/>
      <w:r w:rsidR="003278A3" w:rsidRPr="00921E44">
        <w:rPr>
          <w:rFonts w:ascii="Garamond" w:hAnsi="Garamond" w:cstheme="minorHAnsi"/>
          <w:b/>
          <w:sz w:val="28"/>
          <w:szCs w:val="28"/>
        </w:rPr>
        <w:t>DI</w:t>
      </w:r>
      <w:proofErr w:type="spellEnd"/>
      <w:r w:rsidR="003278A3" w:rsidRPr="00921E44">
        <w:rPr>
          <w:rFonts w:ascii="Garamond" w:hAnsi="Garamond" w:cstheme="minorHAnsi"/>
          <w:b/>
          <w:sz w:val="28"/>
          <w:szCs w:val="28"/>
        </w:rPr>
        <w:t xml:space="preserve"> ACCESSO CIVICO</w:t>
      </w:r>
      <w:r w:rsidR="00341F5D" w:rsidRPr="00921E44">
        <w:rPr>
          <w:rFonts w:ascii="Garamond" w:hAnsi="Garamond" w:cstheme="minorHAnsi"/>
          <w:b/>
          <w:sz w:val="28"/>
          <w:szCs w:val="28"/>
        </w:rPr>
        <w:t xml:space="preserve"> GENERALIZZATO</w:t>
      </w:r>
    </w:p>
    <w:p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rsidR="00037E8A" w:rsidRPr="00433D2B" w:rsidRDefault="00037E8A" w:rsidP="00DD2E04">
      <w:pPr>
        <w:spacing w:after="0"/>
        <w:ind w:right="-307"/>
        <w:jc w:val="center"/>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B05298" w:rsidRDefault="00B05298"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rsidR="00372D46" w:rsidRPr="00433D2B" w:rsidRDefault="00372D46"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r w:rsidRPr="00433D2B">
        <w:rPr>
          <w:rFonts w:ascii="Garamond" w:hAnsi="Garamond" w:cstheme="minorHAnsi"/>
          <w:sz w:val="20"/>
          <w:szCs w:val="20"/>
        </w:rPr>
        <w:t>_</w:t>
      </w:r>
      <w:proofErr w:type="gramStart"/>
      <w:r w:rsidRPr="00433D2B">
        <w:rPr>
          <w:rFonts w:ascii="Garamond" w:hAnsi="Garamond" w:cstheme="minorHAnsi"/>
          <w:sz w:val="20"/>
          <w:szCs w:val="20"/>
        </w:rPr>
        <w:t xml:space="preserve"> </w:t>
      </w:r>
      <w:r w:rsidR="00A151D4">
        <w:rPr>
          <w:rFonts w:ascii="Garamond" w:hAnsi="Garamond" w:cstheme="minorHAnsi"/>
          <w:sz w:val="20"/>
          <w:szCs w:val="20"/>
        </w:rPr>
        <w:t xml:space="preserve"> </w:t>
      </w:r>
      <w:proofErr w:type="gramEnd"/>
      <w:r w:rsidRPr="00433D2B">
        <w:rPr>
          <w:rFonts w:ascii="Garamond" w:hAnsi="Garamond" w:cstheme="minorHAnsi"/>
          <w:sz w:val="20"/>
          <w:szCs w:val="20"/>
        </w:rPr>
        <w:t xml:space="preserve">IL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rsidR="00DD2E04" w:rsidRPr="00433D2B" w:rsidRDefault="00DD2E04" w:rsidP="00DD2E04">
      <w:pPr>
        <w:spacing w:after="0" w:line="240" w:lineRule="auto"/>
        <w:ind w:right="-307"/>
        <w:jc w:val="both"/>
        <w:rPr>
          <w:rFonts w:ascii="Garamond" w:hAnsi="Garamond" w:cstheme="minorHAnsi"/>
          <w:sz w:val="20"/>
          <w:szCs w:val="20"/>
        </w:rPr>
      </w:pPr>
    </w:p>
    <w:p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PROV ( ________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rsidR="00372D46" w:rsidRPr="00433D2B" w:rsidRDefault="00372D46" w:rsidP="00DD2E04">
      <w:pPr>
        <w:spacing w:after="0" w:line="240" w:lineRule="auto"/>
        <w:ind w:right="-307"/>
        <w:jc w:val="both"/>
        <w:rPr>
          <w:rFonts w:ascii="Garamond" w:hAnsi="Garamond" w:cstheme="minorHAnsi"/>
          <w:sz w:val="20"/>
          <w:szCs w:val="20"/>
        </w:rPr>
      </w:pPr>
    </w:p>
    <w:p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rsidR="00DD2E04" w:rsidRPr="00433D2B" w:rsidRDefault="00DD2E04" w:rsidP="00DD2E04">
      <w:pPr>
        <w:spacing w:after="0" w:line="240" w:lineRule="auto"/>
        <w:jc w:val="center"/>
        <w:rPr>
          <w:rFonts w:ascii="Garamond" w:hAnsi="Garamond" w:cstheme="minorHAnsi"/>
          <w:sz w:val="20"/>
          <w:szCs w:val="20"/>
        </w:rPr>
      </w:pPr>
    </w:p>
    <w:p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rsidR="00036357" w:rsidRPr="00433D2B" w:rsidRDefault="00036357" w:rsidP="00DD2E04">
      <w:pPr>
        <w:spacing w:after="0" w:line="240" w:lineRule="auto"/>
        <w:jc w:val="center"/>
        <w:rPr>
          <w:rFonts w:ascii="Garamond" w:hAnsi="Garamond" w:cstheme="minorHAnsi"/>
          <w:b/>
        </w:rPr>
      </w:pPr>
    </w:p>
    <w:p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 xml:space="preserve">l’accesso civico ai seguenti documenti, dati o informazioni detenuti dal </w:t>
      </w:r>
      <w:r w:rsidR="004C0B07" w:rsidRPr="00433D2B">
        <w:rPr>
          <w:rFonts w:ascii="Garamond" w:hAnsi="Garamond" w:cstheme="minorHAnsi"/>
        </w:rPr>
        <w:t>Dipartimento/Servizio/Unità</w:t>
      </w:r>
    </w:p>
    <w:p w:rsidR="004C0B07" w:rsidRPr="00433D2B" w:rsidRDefault="004C0B07" w:rsidP="00DD2E04">
      <w:pPr>
        <w:spacing w:after="0" w:line="240" w:lineRule="auto"/>
        <w:jc w:val="center"/>
        <w:rPr>
          <w:rFonts w:ascii="Garamond" w:hAnsi="Garamond" w:cstheme="minorHAnsi"/>
          <w:b/>
        </w:rPr>
      </w:pP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rsidR="00B05298" w:rsidRDefault="00B05298" w:rsidP="00433D2B">
      <w:pPr>
        <w:spacing w:after="0" w:line="240" w:lineRule="auto"/>
        <w:jc w:val="center"/>
        <w:rPr>
          <w:rFonts w:ascii="Garamond" w:hAnsi="Garamond" w:cstheme="minorHAnsi"/>
          <w:b/>
        </w:rPr>
      </w:pPr>
    </w:p>
    <w:p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rsidR="00052082" w:rsidRPr="00433D2B" w:rsidRDefault="00052082" w:rsidP="00037E8A">
      <w:pPr>
        <w:spacing w:after="0"/>
        <w:jc w:val="center"/>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rsidR="00036357" w:rsidRPr="00433D2B" w:rsidRDefault="00036357"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lastRenderedPageBreak/>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al seguente n. di fax___________________,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rsidR="00921E44" w:rsidRDefault="00921E44" w:rsidP="00DD2E04">
      <w:pPr>
        <w:spacing w:after="0"/>
        <w:jc w:val="both"/>
        <w:rPr>
          <w:rFonts w:ascii="Garamond" w:hAnsi="Garamond" w:cstheme="minorHAnsi"/>
          <w:sz w:val="20"/>
          <w:szCs w:val="20"/>
        </w:rPr>
      </w:pPr>
    </w:p>
    <w:p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rsidR="00DD2E04" w:rsidRPr="00433D2B" w:rsidRDefault="00DD2E04" w:rsidP="00DD2E04">
      <w:pPr>
        <w:spacing w:after="0"/>
        <w:jc w:val="both"/>
        <w:rPr>
          <w:rFonts w:ascii="Garamond" w:hAnsi="Garamond" w:cstheme="minorHAnsi"/>
          <w:sz w:val="20"/>
          <w:szCs w:val="20"/>
        </w:rPr>
      </w:pPr>
    </w:p>
    <w:p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rsidR="00052082" w:rsidRDefault="00052082" w:rsidP="00037E8A">
      <w:pPr>
        <w:spacing w:after="0"/>
        <w:rPr>
          <w:rFonts w:ascii="Garamond" w:hAnsi="Garamond" w:cstheme="minorHAnsi"/>
          <w:sz w:val="20"/>
          <w:szCs w:val="20"/>
        </w:rPr>
      </w:pPr>
    </w:p>
    <w:p w:rsidR="00052082" w:rsidRPr="00433D2B" w:rsidRDefault="00052082"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rsidR="00AF17A5" w:rsidRPr="00433D2B" w:rsidRDefault="00AF17A5" w:rsidP="00037E8A">
      <w:pPr>
        <w:spacing w:after="0"/>
        <w:rPr>
          <w:rFonts w:ascii="Garamond" w:hAnsi="Garamond" w:cstheme="minorHAnsi"/>
          <w:sz w:val="14"/>
          <w:szCs w:val="14"/>
        </w:rPr>
      </w:pP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(2) Il rilascio di dati o documenti in formato elettronico o cartaceo è gratuito, salvo il rimborso del costo effettivamente sostenuto e documentato dall’amministrazione per la riproduzione su supporti materiali.</w:t>
      </w:r>
    </w:p>
    <w:p w:rsidR="00AF17A5" w:rsidRPr="00433D2B" w:rsidRDefault="00AF17A5" w:rsidP="00AF17A5">
      <w:pPr>
        <w:rPr>
          <w:rFonts w:ascii="Garamond" w:hAnsi="Garamond" w:cstheme="minorHAnsi"/>
          <w:sz w:val="14"/>
          <w:szCs w:val="14"/>
        </w:rPr>
      </w:pPr>
    </w:p>
    <w:p w:rsidR="00E2685C" w:rsidRPr="00E2685C" w:rsidRDefault="00E2685C" w:rsidP="00E2685C">
      <w:pPr>
        <w:spacing w:after="0"/>
        <w:ind w:right="-307"/>
        <w:rPr>
          <w:rFonts w:ascii="Garamond" w:hAnsi="Garamond"/>
          <w:sz w:val="20"/>
          <w:szCs w:val="20"/>
        </w:rPr>
      </w:pPr>
    </w:p>
    <w:p w:rsidR="00C146A1" w:rsidRDefault="00C146A1" w:rsidP="00C146A1">
      <w:pPr>
        <w:spacing w:before="253"/>
        <w:ind w:left="117" w:right="59"/>
        <w:jc w:val="center"/>
        <w:rPr>
          <w:rFonts w:ascii="Arial"/>
          <w:b/>
          <w:sz w:val="24"/>
        </w:rPr>
      </w:pPr>
      <w:r>
        <w:rPr>
          <w:rFonts w:ascii="Arial"/>
          <w:b/>
          <w:sz w:val="24"/>
        </w:rPr>
        <w:t>Informativa</w:t>
      </w:r>
      <w:r>
        <w:rPr>
          <w:rFonts w:ascii="Arial"/>
          <w:b/>
          <w:spacing w:val="-6"/>
          <w:sz w:val="24"/>
        </w:rPr>
        <w:t xml:space="preserve"> </w:t>
      </w:r>
      <w:r>
        <w:rPr>
          <w:rFonts w:ascii="Arial"/>
          <w:b/>
          <w:sz w:val="24"/>
        </w:rPr>
        <w:t>privacy</w:t>
      </w:r>
      <w:r>
        <w:rPr>
          <w:rFonts w:ascii="Arial"/>
          <w:b/>
          <w:spacing w:val="-3"/>
          <w:sz w:val="24"/>
        </w:rPr>
        <w:t xml:space="preserve"> </w:t>
      </w:r>
      <w:r>
        <w:rPr>
          <w:rFonts w:ascii="Arial"/>
          <w:b/>
          <w:sz w:val="24"/>
        </w:rPr>
        <w:t>(Regolamento</w:t>
      </w:r>
      <w:r>
        <w:rPr>
          <w:rFonts w:ascii="Arial"/>
          <w:b/>
          <w:spacing w:val="-4"/>
          <w:sz w:val="24"/>
        </w:rPr>
        <w:t xml:space="preserve"> </w:t>
      </w:r>
      <w:r>
        <w:rPr>
          <w:rFonts w:ascii="Arial"/>
          <w:b/>
          <w:sz w:val="24"/>
        </w:rPr>
        <w:t>UE</w:t>
      </w:r>
      <w:r>
        <w:rPr>
          <w:rFonts w:ascii="Arial"/>
          <w:b/>
          <w:spacing w:val="-5"/>
          <w:sz w:val="24"/>
        </w:rPr>
        <w:t xml:space="preserve"> </w:t>
      </w:r>
      <w:r>
        <w:rPr>
          <w:rFonts w:ascii="Arial"/>
          <w:b/>
          <w:spacing w:val="-2"/>
          <w:sz w:val="24"/>
        </w:rPr>
        <w:t>2016/679)</w:t>
      </w:r>
    </w:p>
    <w:p w:rsidR="00C146A1" w:rsidRDefault="00C146A1" w:rsidP="00C146A1">
      <w:pPr>
        <w:pStyle w:val="Corpodeltesto"/>
        <w:spacing w:before="164"/>
        <w:ind w:left="0"/>
        <w:rPr>
          <w:rFonts w:ascii="Arial"/>
          <w:b/>
          <w:sz w:val="24"/>
        </w:rPr>
      </w:pP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Titolare del trattamento: </w:t>
      </w:r>
      <w:proofErr w:type="spellStart"/>
      <w:r w:rsidRPr="00C146A1">
        <w:rPr>
          <w:rFonts w:ascii="Garamond" w:hAnsi="Garamond" w:cstheme="minorHAnsi"/>
        </w:rPr>
        <w:t>SAT</w:t>
      </w:r>
      <w:proofErr w:type="spellEnd"/>
      <w:r w:rsidRPr="00C146A1">
        <w:rPr>
          <w:rFonts w:ascii="Garamond" w:hAnsi="Garamond" w:cstheme="minorHAnsi"/>
        </w:rPr>
        <w:t xml:space="preserve"> </w:t>
      </w:r>
      <w:proofErr w:type="spellStart"/>
      <w:r w:rsidRPr="00C146A1">
        <w:rPr>
          <w:rFonts w:ascii="Garamond" w:hAnsi="Garamond" w:cstheme="minorHAnsi"/>
        </w:rPr>
        <w:t>scarl</w:t>
      </w:r>
      <w:proofErr w:type="spell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 Finalità: trattare e rispondere alla Sua richiesta di accesso </w:t>
      </w:r>
      <w:proofErr w:type="gramStart"/>
      <w:r w:rsidRPr="00C146A1">
        <w:rPr>
          <w:rFonts w:ascii="Garamond" w:hAnsi="Garamond" w:cstheme="minorHAnsi"/>
        </w:rPr>
        <w:t>Modalità</w:t>
      </w:r>
      <w:proofErr w:type="gramEnd"/>
      <w:r w:rsidRPr="00C146A1">
        <w:rPr>
          <w:rFonts w:ascii="Garamond" w:hAnsi="Garamond" w:cstheme="minorHAnsi"/>
        </w:rPr>
        <w:t xml:space="preserve"> del trattamento dei dati: cartacea e digitale</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Comunicazione/Diffusione: soggetti pubblici/privati coinvolti nel </w:t>
      </w:r>
      <w:proofErr w:type="gramStart"/>
      <w:r w:rsidRPr="00C146A1">
        <w:rPr>
          <w:rFonts w:ascii="Garamond" w:hAnsi="Garamond" w:cstheme="minorHAnsi"/>
        </w:rPr>
        <w:t>procedimento</w:t>
      </w:r>
      <w:proofErr w:type="gram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Periodo di conservazione: i dati acquisiti saranno conservati in conformità alle norme sulla conservazione della documentazione </w:t>
      </w:r>
      <w:proofErr w:type="gramStart"/>
      <w:r w:rsidRPr="00C146A1">
        <w:rPr>
          <w:rFonts w:ascii="Garamond" w:hAnsi="Garamond" w:cstheme="minorHAnsi"/>
        </w:rPr>
        <w:t>amministrativa</w:t>
      </w:r>
      <w:proofErr w:type="gramEnd"/>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Diritti degli interessati: l'accesso ai dati personali e la rettifica o la cancellazione degli stessi o la limitazione del trattamento che li riguarda o di opporsi al trattamento (artt. </w:t>
      </w:r>
      <w:proofErr w:type="gramStart"/>
      <w:r w:rsidRPr="00C146A1">
        <w:rPr>
          <w:rFonts w:ascii="Garamond" w:hAnsi="Garamond" w:cstheme="minorHAnsi"/>
        </w:rPr>
        <w:t>15</w:t>
      </w:r>
      <w:proofErr w:type="gramEnd"/>
      <w:r w:rsidRPr="00C146A1">
        <w:rPr>
          <w:rFonts w:ascii="Garamond" w:hAnsi="Garamond" w:cstheme="minorHAnsi"/>
        </w:rPr>
        <w:t xml:space="preserve"> e seguenti del Regolamento)</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Tutele: reclamo al Garante</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Per informazioni: </w:t>
      </w:r>
      <w:hyperlink r:id="rId9" w:history="1">
        <w:r w:rsidRPr="00C146A1">
          <w:rPr>
            <w:rFonts w:ascii="Garamond" w:hAnsi="Garamond" w:cstheme="minorHAnsi"/>
          </w:rPr>
          <w:t>privacy@satservizi.eu</w:t>
        </w:r>
      </w:hyperlink>
      <w:r w:rsidRPr="00C146A1">
        <w:rPr>
          <w:rFonts w:ascii="Garamond" w:hAnsi="Garamond" w:cstheme="minorHAnsi"/>
        </w:rPr>
        <w:t xml:space="preserve">  </w:t>
      </w:r>
    </w:p>
    <w:p w:rsidR="00C146A1" w:rsidRPr="00C146A1" w:rsidRDefault="00C146A1" w:rsidP="00C146A1">
      <w:pPr>
        <w:spacing w:after="0" w:line="240" w:lineRule="auto"/>
        <w:rPr>
          <w:rFonts w:ascii="Garamond" w:hAnsi="Garamond" w:cstheme="minorHAnsi"/>
        </w:rPr>
      </w:pPr>
      <w:r w:rsidRPr="00C146A1">
        <w:rPr>
          <w:rFonts w:ascii="Garamond" w:hAnsi="Garamond" w:cstheme="minorHAnsi"/>
        </w:rPr>
        <w:t xml:space="preserve">Recapiti del Responsabile della protezione dei dati, che gli interessati possono contattare per tutte le questioni relative al trattamento dei dati personali e all’esercizio dei diritti previsti dal Regolamento UE 2016/679, ed informazioni dettagliate sono reperibili sul sito istituzionale </w:t>
      </w:r>
      <w:hyperlink r:id="rId10" w:history="1">
        <w:r w:rsidRPr="00C146A1">
          <w:rPr>
            <w:rFonts w:ascii="Garamond" w:hAnsi="Garamond" w:cstheme="minorHAnsi"/>
          </w:rPr>
          <w:t>www.satservizi.eu</w:t>
        </w:r>
      </w:hyperlink>
      <w:r w:rsidRPr="00C146A1">
        <w:rPr>
          <w:rFonts w:ascii="Garamond" w:hAnsi="Garamond" w:cstheme="minorHAnsi"/>
        </w:rPr>
        <w:t xml:space="preserve"> </w:t>
      </w:r>
    </w:p>
    <w:p w:rsidR="00372D46" w:rsidRPr="00E2685C" w:rsidRDefault="00372D46" w:rsidP="00C146A1">
      <w:pPr>
        <w:rPr>
          <w:rFonts w:ascii="Garamond" w:hAnsi="Garamond"/>
          <w:sz w:val="20"/>
          <w:szCs w:val="20"/>
        </w:rPr>
      </w:pPr>
    </w:p>
    <w:sectPr w:rsidR="00372D46" w:rsidRPr="00E2685C" w:rsidSect="00DD2E04">
      <w:headerReference w:type="even" r:id="rId11"/>
      <w:headerReference w:type="default" r:id="rId12"/>
      <w:footerReference w:type="even" r:id="rId13"/>
      <w:footerReference w:type="default" r:id="rId14"/>
      <w:headerReference w:type="first" r:id="rId15"/>
      <w:footerReference w:type="first" r:id="rId16"/>
      <w:pgSz w:w="11906" w:h="16838"/>
      <w:pgMar w:top="720" w:right="1416" w:bottom="72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78" w:rsidRDefault="008B3078" w:rsidP="008B3078">
      <w:pPr>
        <w:spacing w:after="0" w:line="240" w:lineRule="auto"/>
      </w:pPr>
      <w:r>
        <w:separator/>
      </w:r>
    </w:p>
  </w:endnote>
  <w:endnote w:type="continuationSeparator" w:id="0">
    <w:p w:rsidR="008B3078" w:rsidRDefault="008B3078" w:rsidP="008B30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595053"/>
      <w:docPartObj>
        <w:docPartGallery w:val="Page Numbers (Bottom of Page)"/>
        <w:docPartUnique/>
      </w:docPartObj>
    </w:sdtPr>
    <w:sdtContent>
      <w:p w:rsidR="008B3078" w:rsidRDefault="00944CA8">
        <w:pPr>
          <w:pStyle w:val="Pidipagina"/>
          <w:jc w:val="right"/>
        </w:pPr>
        <w:r>
          <w:fldChar w:fldCharType="begin"/>
        </w:r>
        <w:r w:rsidR="008B3078">
          <w:instrText>PAGE   \* MERGEFORMAT</w:instrText>
        </w:r>
        <w:r>
          <w:fldChar w:fldCharType="separate"/>
        </w:r>
        <w:r w:rsidR="002053C6">
          <w:rPr>
            <w:noProof/>
          </w:rPr>
          <w:t>1</w:t>
        </w:r>
        <w:r>
          <w:fldChar w:fldCharType="end"/>
        </w:r>
      </w:p>
    </w:sdtContent>
  </w:sdt>
  <w:p w:rsidR="008B3078" w:rsidRDefault="008B307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78" w:rsidRDefault="008B3078" w:rsidP="008B3078">
      <w:pPr>
        <w:spacing w:after="0" w:line="240" w:lineRule="auto"/>
      </w:pPr>
      <w:r>
        <w:separator/>
      </w:r>
    </w:p>
  </w:footnote>
  <w:footnote w:type="continuationSeparator" w:id="0">
    <w:p w:rsidR="008B3078" w:rsidRDefault="008B3078" w:rsidP="008B30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C2" w:rsidRDefault="005329C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rsids>
    <w:rsidRoot w:val="003278A3"/>
    <w:rsid w:val="00036357"/>
    <w:rsid w:val="00037E8A"/>
    <w:rsid w:val="00052082"/>
    <w:rsid w:val="000A413A"/>
    <w:rsid w:val="001348E1"/>
    <w:rsid w:val="00161857"/>
    <w:rsid w:val="0019191D"/>
    <w:rsid w:val="001B2DE9"/>
    <w:rsid w:val="002053C6"/>
    <w:rsid w:val="00316142"/>
    <w:rsid w:val="003278A3"/>
    <w:rsid w:val="00340027"/>
    <w:rsid w:val="00341F5D"/>
    <w:rsid w:val="00372D46"/>
    <w:rsid w:val="00403841"/>
    <w:rsid w:val="00424451"/>
    <w:rsid w:val="00433D2B"/>
    <w:rsid w:val="004C0B07"/>
    <w:rsid w:val="005329C2"/>
    <w:rsid w:val="007816B2"/>
    <w:rsid w:val="007A305A"/>
    <w:rsid w:val="007E0F90"/>
    <w:rsid w:val="008B3078"/>
    <w:rsid w:val="008D263B"/>
    <w:rsid w:val="0090173B"/>
    <w:rsid w:val="00921E44"/>
    <w:rsid w:val="00944CA8"/>
    <w:rsid w:val="00A151D4"/>
    <w:rsid w:val="00A97B1A"/>
    <w:rsid w:val="00AB74C7"/>
    <w:rsid w:val="00AC431D"/>
    <w:rsid w:val="00AF17A5"/>
    <w:rsid w:val="00B05298"/>
    <w:rsid w:val="00B07985"/>
    <w:rsid w:val="00B368EA"/>
    <w:rsid w:val="00C146A1"/>
    <w:rsid w:val="00CD2965"/>
    <w:rsid w:val="00D82695"/>
    <w:rsid w:val="00DD2E04"/>
    <w:rsid w:val="00E23290"/>
    <w:rsid w:val="00E2685C"/>
    <w:rsid w:val="00E615DD"/>
    <w:rsid w:val="00F824C4"/>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4C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paragraph" w:styleId="Corpodeltesto">
    <w:name w:val="Body Text"/>
    <w:basedOn w:val="Normale"/>
    <w:link w:val="CorpodeltestoCarattere"/>
    <w:uiPriority w:val="1"/>
    <w:qFormat/>
    <w:rsid w:val="00C146A1"/>
    <w:pPr>
      <w:widowControl w:val="0"/>
      <w:autoSpaceDE w:val="0"/>
      <w:autoSpaceDN w:val="0"/>
      <w:spacing w:after="0" w:line="240" w:lineRule="auto"/>
      <w:ind w:left="175"/>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uiPriority w:val="1"/>
    <w:rsid w:val="00C146A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cert.satservizi.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atservizi.e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atservizi.eu" TargetMode="External"/><Relationship Id="rId4" Type="http://schemas.openxmlformats.org/officeDocument/2006/relationships/webSettings" Target="webSettings.xml"/><Relationship Id="rId9" Type="http://schemas.openxmlformats.org/officeDocument/2006/relationships/hyperlink" Target="mailto:privacy@satservizi.eu"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AB8A2-8451-4C03-8500-05A10CBC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2024-05-30T13:04:00Z</dcterms:created>
  <dcterms:modified xsi:type="dcterms:W3CDTF">2024-05-30T13:06:00Z</dcterms:modified>
</cp:coreProperties>
</file>